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SINTAXIS INVERSA</w:t>
      </w:r>
      <w:r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7B11E3" w:rsidRDefault="007B11E3" w:rsidP="007B11E3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(Extraído de</w:t>
      </w:r>
      <w:r w:rsidRPr="0061167F">
        <w:rPr>
          <w:rFonts w:asciiTheme="minorHAnsi" w:hAnsiTheme="minorHAnsi" w:cstheme="minorHAnsi"/>
          <w:b/>
          <w:sz w:val="27"/>
          <w:szCs w:val="27"/>
        </w:rPr>
        <w:t>:</w:t>
      </w:r>
      <w:r w:rsidRPr="0061167F">
        <w:t xml:space="preserve"> </w:t>
      </w:r>
      <w:hyperlink r:id="rId4" w:history="1">
        <w:r w:rsidRPr="0061167F">
          <w:rPr>
            <w:rStyle w:val="Hipervnculo"/>
            <w:rFonts w:asciiTheme="minorHAnsi" w:hAnsiTheme="minorHAnsi" w:cstheme="minorHAnsi"/>
            <w:b/>
            <w:sz w:val="27"/>
            <w:szCs w:val="27"/>
          </w:rPr>
          <w:t>https://pinedapreciado.wordpress.com/2010/11/07/ejercicios-de-sintaxis-analisis-inversos/</w:t>
        </w:r>
      </w:hyperlink>
      <w:r>
        <w:rPr>
          <w:rStyle w:val="Hipervnculo"/>
          <w:rFonts w:asciiTheme="minorHAnsi" w:hAnsiTheme="minorHAnsi" w:cstheme="minorHAnsi"/>
          <w:b/>
          <w:sz w:val="27"/>
          <w:szCs w:val="27"/>
        </w:rPr>
        <w:t>)</w:t>
      </w:r>
      <w:bookmarkStart w:id="0" w:name="_GoBack"/>
      <w:bookmarkEnd w:id="0"/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Un “análisis inverso” consiste en construir una oración a partir de una ‘fórmula’ dada. Así, si tomamos esta oración: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El amigo de mi primo siempre me arregla el ordenador gratis.</w:t>
      </w:r>
    </w:p>
    <w:p w:rsid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Su análisi</w:t>
      </w:r>
      <w:r>
        <w:rPr>
          <w:rFonts w:asciiTheme="minorHAnsi" w:hAnsiTheme="minorHAnsi" w:cstheme="minorHAnsi"/>
          <w:b/>
          <w:sz w:val="27"/>
          <w:szCs w:val="27"/>
        </w:rPr>
        <w:t>s genera esta estructura</w:t>
      </w:r>
      <w:r w:rsidRPr="0061167F">
        <w:rPr>
          <w:rFonts w:asciiTheme="minorHAnsi" w:hAnsiTheme="minorHAnsi" w:cstheme="minorHAnsi"/>
          <w:b/>
          <w:sz w:val="27"/>
          <w:szCs w:val="27"/>
        </w:rPr>
        <w:t xml:space="preserve">: </w:t>
      </w:r>
    </w:p>
    <w:p w:rsid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S (det + n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cn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 + P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 + ci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 + cd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ccm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).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Y, a partir de ella, podemos construir otra oración, como La madre de mi novia a veces se sacude el pelo violentamente o Mi amigo de Miajadas ayer me hizo unos huevos con mucho cariño.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Pues bien, este ejercicio consiste en resolver (en los comentarios de esta en</w:t>
      </w:r>
      <w:r>
        <w:rPr>
          <w:rFonts w:asciiTheme="minorHAnsi" w:hAnsiTheme="minorHAnsi" w:cstheme="minorHAnsi"/>
          <w:b/>
          <w:sz w:val="27"/>
          <w:szCs w:val="27"/>
        </w:rPr>
        <w:t>trada) las siguientes estructuras</w:t>
      </w:r>
      <w:r w:rsidRPr="0061167F">
        <w:rPr>
          <w:rFonts w:asciiTheme="minorHAnsi" w:hAnsiTheme="minorHAnsi" w:cstheme="minorHAnsi"/>
          <w:b/>
          <w:sz w:val="27"/>
          <w:szCs w:val="27"/>
        </w:rPr>
        <w:t>: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1 – P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 + cd + ccl </w:t>
      </w:r>
      <w:r>
        <w:rPr>
          <w:rFonts w:asciiTheme="minorHAnsi" w:hAnsiTheme="minorHAnsi" w:cstheme="minorHAnsi"/>
          <w:b/>
          <w:sz w:val="27"/>
          <w:szCs w:val="27"/>
          <w:lang w:val="en-US"/>
        </w:rPr>
        <w:t xml:space="preserve">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ccm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2.- S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det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n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cn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) + P (‘se’ recíproco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3.- S (det + n) + P (neg + ‘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se’dat.ét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. + v + cd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4.- P (cd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) + S (det + n) + P (ccl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ccm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5.- P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neg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‘se’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ci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cd + v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ccc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ci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6.- S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det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n) + P (‘se’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reflex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.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perífrasis durativa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ccl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 xml:space="preserve">7.- P (‘se’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recíp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.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perífrasis reiterativa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ccl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8.- S. Paciente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det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n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cn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cn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 + P (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vvp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c.agente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ccl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 xml:space="preserve">9.- P (‘se’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reflex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.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proofErr w:type="gramStart"/>
      <w:r w:rsidRPr="0061167F">
        <w:rPr>
          <w:rFonts w:asciiTheme="minorHAnsi" w:hAnsiTheme="minorHAnsi" w:cstheme="minorHAnsi"/>
          <w:b/>
          <w:sz w:val="27"/>
          <w:szCs w:val="27"/>
        </w:rPr>
        <w:t>c.predic</w:t>
      </w:r>
      <w:proofErr w:type="spellEnd"/>
      <w:proofErr w:type="gram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c.régimen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10.- S (n) + P (ci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nv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 xml:space="preserve"> + cd +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cct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  <w:lang w:val="en-US"/>
        </w:rPr>
        <w:t>)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b/>
          <w:sz w:val="27"/>
          <w:szCs w:val="27"/>
          <w:lang w:val="en-US"/>
        </w:rPr>
      </w:pP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b/>
          <w:sz w:val="27"/>
          <w:szCs w:val="27"/>
        </w:rPr>
      </w:pP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OTRAS ACTIVIDADES DE SINTAXIS INVERSA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(</w:t>
      </w:r>
      <w:r w:rsidR="007B11E3">
        <w:rPr>
          <w:rFonts w:asciiTheme="minorHAnsi" w:hAnsiTheme="minorHAnsi" w:cstheme="minorHAnsi"/>
          <w:b/>
          <w:sz w:val="27"/>
          <w:szCs w:val="27"/>
        </w:rPr>
        <w:t>Extraído de</w:t>
      </w:r>
      <w:r>
        <w:rPr>
          <w:rFonts w:asciiTheme="minorHAnsi" w:hAnsiTheme="minorHAnsi" w:cstheme="minorHAnsi"/>
          <w:b/>
          <w:sz w:val="27"/>
          <w:szCs w:val="27"/>
        </w:rPr>
        <w:t xml:space="preserve">: </w:t>
      </w:r>
      <w:hyperlink r:id="rId5" w:history="1">
        <w:r w:rsidRPr="0061167F">
          <w:rPr>
            <w:rStyle w:val="Hipervnculo"/>
            <w:rFonts w:asciiTheme="minorHAnsi" w:hAnsiTheme="minorHAnsi" w:cstheme="minorHAnsi"/>
            <w:b/>
            <w:sz w:val="27"/>
            <w:szCs w:val="27"/>
          </w:rPr>
          <w:t>http://www.analisissintactico.com/blog/2016/05/la-sintaxis-inversa/</w:t>
        </w:r>
      </w:hyperlink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sz w:val="27"/>
          <w:szCs w:val="27"/>
        </w:rPr>
      </w:pPr>
      <w:r w:rsidRPr="0061167F">
        <w:rPr>
          <w:rFonts w:asciiTheme="minorHAnsi" w:hAnsiTheme="minorHAnsi" w:cstheme="minorHAnsi"/>
          <w:sz w:val="27"/>
          <w:szCs w:val="27"/>
        </w:rPr>
        <w:t>Hoy os proponemos un ejercicio diferente al que venimos haciendo. Normalmente os damos una lista de oraciones que tenéis que analizar sintácticamente; esta vez os vamos a describir cómo tendrían que ser las oraciones y os la tenéis que inventar de tal manera que cuadre con los requisitos.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sz w:val="27"/>
          <w:szCs w:val="27"/>
        </w:rPr>
      </w:pPr>
      <w:r w:rsidRPr="0061167F">
        <w:rPr>
          <w:rFonts w:asciiTheme="minorHAnsi" w:hAnsiTheme="minorHAnsi" w:cstheme="minorHAnsi"/>
          <w:sz w:val="27"/>
          <w:szCs w:val="27"/>
        </w:rPr>
        <w:t>Por ejemplo: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sz w:val="27"/>
          <w:szCs w:val="27"/>
        </w:rPr>
      </w:pPr>
      <w:r w:rsidRPr="0061167F">
        <w:rPr>
          <w:rStyle w:val="nfasis"/>
          <w:rFonts w:asciiTheme="minorHAnsi" w:hAnsiTheme="minorHAnsi" w:cstheme="minorHAnsi"/>
          <w:sz w:val="27"/>
          <w:szCs w:val="27"/>
        </w:rPr>
        <w:t>Oración simple, copulativa, enunciativa y negativa -&gt;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sz w:val="27"/>
          <w:szCs w:val="27"/>
        </w:rPr>
      </w:pPr>
      <w:r w:rsidRPr="0061167F">
        <w:rPr>
          <w:rStyle w:val="nfasis"/>
          <w:rFonts w:asciiTheme="minorHAnsi" w:hAnsiTheme="minorHAnsi" w:cstheme="minorHAnsi"/>
          <w:sz w:val="27"/>
          <w:szCs w:val="27"/>
        </w:rPr>
        <w:t>El libro no es nuevo.</w:t>
      </w:r>
    </w:p>
    <w:p w:rsid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sz w:val="27"/>
          <w:szCs w:val="27"/>
        </w:rPr>
      </w:pPr>
      <w:r w:rsidRPr="0061167F">
        <w:rPr>
          <w:rFonts w:asciiTheme="minorHAnsi" w:hAnsiTheme="minorHAnsi" w:cstheme="minorHAnsi"/>
          <w:sz w:val="27"/>
          <w:szCs w:val="27"/>
        </w:rPr>
        <w:t>Os avisamos que no es tan fácil como parece. Dominando la sintaxis inversa preparáis vuestra mente para futuros análisis.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EJERCICIOS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1.  Oración simple, pasiva refleja, enunciativa, afirmativa.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2. Oración simple, predicativa, transitiva, enunciativa, negativa, con un complemento predicativo del CD y dos circunstanciales.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3. Oración compuesta coordinada copulativa que cumpla con estos requisitos internos: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a) La P1 es una oración simple reflexiva.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b) La P2 es una oración pasiva con complemento agente.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4. Oración compleja predicativa intransitiva con un complemento de régimen con una proposición subordinada sustantiva dentro funcionando de Término.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5. Oración compleja predicativa transitiva con una proposición subordinada adjetiva de participio.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lastRenderedPageBreak/>
        <w:t>6. Oración compuesta coordinada yuxtapuesta que cumpla con estos requisitos internos: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a) La P1 es una oración simple recíproca.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b) La P2 es una oración compleja que tiene dentro una oración subordinada adverbial causal.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 xml:space="preserve">7. Oración compleja predicativa, transitiva, enunciativa, negativa, que tiene una oración subordinada condicional funcionando de </w:t>
      </w:r>
      <w:proofErr w:type="spellStart"/>
      <w:r w:rsidRPr="0061167F">
        <w:rPr>
          <w:rFonts w:asciiTheme="minorHAnsi" w:hAnsiTheme="minorHAnsi" w:cstheme="minorHAnsi"/>
          <w:b/>
          <w:sz w:val="27"/>
          <w:szCs w:val="27"/>
        </w:rPr>
        <w:t>C.Orac</w:t>
      </w:r>
      <w:proofErr w:type="spellEnd"/>
      <w:r w:rsidRPr="0061167F">
        <w:rPr>
          <w:rFonts w:asciiTheme="minorHAnsi" w:hAnsiTheme="minorHAnsi" w:cstheme="minorHAnsi"/>
          <w:b/>
          <w:sz w:val="27"/>
          <w:szCs w:val="27"/>
        </w:rPr>
        <w:t xml:space="preserve"> y una oración subordinada sustantiva funcionando de CD.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8. Oración compleja, copulativa, enunciativa, afirmativa, cuyo sujeto es una proposición subordinada sustantiva y dentro del atributo tenemos una proposición subordinada adjetiva introducida por “cuyo”.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9. Oración compleja, predicativa, transitiva, interrogativa, con sujeto omitido, y en la que el CD es una proposición subordinada adjetiva sustantivada.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10. Oración compuesta coordinada adversativa que cumpla con estos requisitos internos:</w:t>
      </w: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a) La P1 es una oración compleja predicativa transitiva que contiene en su interior una proposición subordinada sustantiva (con función de CD) y que está encabezada por la conjunción “si”.</w:t>
      </w:r>
    </w:p>
    <w:p w:rsid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  <w:r w:rsidRPr="0061167F">
        <w:rPr>
          <w:rFonts w:asciiTheme="minorHAnsi" w:hAnsiTheme="minorHAnsi" w:cstheme="minorHAnsi"/>
          <w:b/>
          <w:sz w:val="27"/>
          <w:szCs w:val="27"/>
        </w:rPr>
        <w:t>b) La P2 es una oración simple, pasiva refleja, predicativa, intransitiva, enunciativa y afirmativa.</w:t>
      </w:r>
    </w:p>
    <w:p w:rsid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</w:p>
    <w:p w:rsidR="0061167F" w:rsidRPr="0061167F" w:rsidRDefault="0061167F" w:rsidP="0061167F">
      <w:pPr>
        <w:pStyle w:val="NormalWeb"/>
        <w:shd w:val="clear" w:color="auto" w:fill="FFFFFF"/>
        <w:spacing w:before="300" w:beforeAutospacing="0"/>
        <w:rPr>
          <w:rFonts w:asciiTheme="minorHAnsi" w:hAnsiTheme="minorHAnsi" w:cstheme="minorHAnsi"/>
          <w:b/>
          <w:sz w:val="27"/>
          <w:szCs w:val="27"/>
        </w:rPr>
      </w:pPr>
    </w:p>
    <w:sectPr w:rsidR="0061167F" w:rsidRPr="0061167F" w:rsidSect="002E5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67F"/>
    <w:rsid w:val="000124F4"/>
    <w:rsid w:val="002E5102"/>
    <w:rsid w:val="0061167F"/>
    <w:rsid w:val="007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546"/>
  <w15:docId w15:val="{123CD2DE-E483-404C-9E30-3C5738F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1167F"/>
    <w:rPr>
      <w:i/>
      <w:iCs/>
    </w:rPr>
  </w:style>
  <w:style w:type="character" w:styleId="Textoennegrita">
    <w:name w:val="Strong"/>
    <w:basedOn w:val="Fuentedeprrafopredeter"/>
    <w:uiPriority w:val="22"/>
    <w:qFormat/>
    <w:rsid w:val="006116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lisissintactico.com/blog/2016/05/la-sintaxis-inversa/" TargetMode="External"/><Relationship Id="rId4" Type="http://schemas.openxmlformats.org/officeDocument/2006/relationships/hyperlink" Target="https://pinedapreciado.wordpress.com/2010/11/07/ejercicios-de-sintaxis-analisis-invers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olivares codina</cp:lastModifiedBy>
  <cp:revision>4</cp:revision>
  <dcterms:created xsi:type="dcterms:W3CDTF">2018-11-14T07:50:00Z</dcterms:created>
  <dcterms:modified xsi:type="dcterms:W3CDTF">2022-04-05T18:19:00Z</dcterms:modified>
</cp:coreProperties>
</file>